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9265" w:type="dxa"/>
        <w:shd w:val="clear" w:color="auto" w:fill="FFFFFF" w:themeFill="background1"/>
        <w:tblLayout w:type="fixed"/>
        <w:tblLook w:val="04A0"/>
      </w:tblPr>
      <w:tblGrid>
        <w:gridCol w:w="3932"/>
        <w:gridCol w:w="425"/>
        <w:gridCol w:w="245"/>
        <w:gridCol w:w="322"/>
        <w:gridCol w:w="142"/>
        <w:gridCol w:w="425"/>
        <w:gridCol w:w="425"/>
        <w:gridCol w:w="142"/>
        <w:gridCol w:w="425"/>
        <w:gridCol w:w="284"/>
        <w:gridCol w:w="191"/>
        <w:gridCol w:w="289"/>
        <w:gridCol w:w="140"/>
        <w:gridCol w:w="660"/>
        <w:gridCol w:w="1133"/>
        <w:gridCol w:w="85"/>
      </w:tblGrid>
      <w:tr w:rsidR="00C826EA" w:rsidRPr="00C826EA" w:rsidTr="00DD1314">
        <w:tc>
          <w:tcPr>
            <w:tcW w:w="9265" w:type="dxa"/>
            <w:gridSpan w:val="16"/>
            <w:tcBorders>
              <w:bottom w:val="single" w:sz="4" w:space="0" w:color="000000" w:themeColor="text1"/>
            </w:tcBorders>
            <w:shd w:val="clear" w:color="auto" w:fill="FFFFFF" w:themeFill="background1"/>
          </w:tcPr>
          <w:p w:rsidR="00C826EA" w:rsidRDefault="00C826EA" w:rsidP="00F90596">
            <w:pPr>
              <w:jc w:val="center"/>
              <w:rPr>
                <w:b/>
                <w:sz w:val="32"/>
                <w:szCs w:val="32"/>
              </w:rPr>
            </w:pPr>
            <w:r w:rsidRPr="00F90596">
              <w:rPr>
                <w:b/>
                <w:sz w:val="32"/>
                <w:szCs w:val="32"/>
              </w:rPr>
              <w:t>Formulier wijzigingsverzoek</w:t>
            </w:r>
          </w:p>
          <w:p w:rsidR="0016545C" w:rsidRPr="00F90596" w:rsidRDefault="00D11302" w:rsidP="00F90596">
            <w:pPr>
              <w:jc w:val="center"/>
              <w:rPr>
                <w:b/>
                <w:sz w:val="32"/>
                <w:szCs w:val="32"/>
              </w:rPr>
            </w:pPr>
            <w:r>
              <w:rPr>
                <w:b/>
                <w:sz w:val="32"/>
                <w:szCs w:val="32"/>
              </w:rPr>
              <w:t xml:space="preserve">nummer </w:t>
            </w:r>
            <w:r w:rsidR="0016545C">
              <w:rPr>
                <w:b/>
                <w:sz w:val="32"/>
                <w:szCs w:val="32"/>
              </w:rPr>
              <w:t>2011-002</w:t>
            </w:r>
          </w:p>
        </w:tc>
      </w:tr>
      <w:tr w:rsidR="000C0276" w:rsidRPr="00C826EA" w:rsidTr="00DD1314">
        <w:tc>
          <w:tcPr>
            <w:tcW w:w="9265" w:type="dxa"/>
            <w:gridSpan w:val="16"/>
            <w:tcBorders>
              <w:bottom w:val="nil"/>
            </w:tcBorders>
            <w:shd w:val="clear" w:color="auto" w:fill="A6A6A6" w:themeFill="background1" w:themeFillShade="A6"/>
          </w:tcPr>
          <w:p w:rsidR="000C0276" w:rsidRPr="00C826EA" w:rsidRDefault="000C0276">
            <w:pPr>
              <w:rPr>
                <w:i/>
              </w:rPr>
            </w:pPr>
            <w:r w:rsidRPr="00C826EA">
              <w:rPr>
                <w:i/>
              </w:rPr>
              <w:t>Invulling door aanvrager</w:t>
            </w:r>
          </w:p>
        </w:tc>
      </w:tr>
      <w:tr w:rsidR="00F90596" w:rsidRPr="00C826EA" w:rsidTr="00DD1314">
        <w:tc>
          <w:tcPr>
            <w:tcW w:w="9265" w:type="dxa"/>
            <w:gridSpan w:val="16"/>
            <w:tcBorders>
              <w:top w:val="nil"/>
              <w:left w:val="single" w:sz="4" w:space="0" w:color="000000" w:themeColor="text1"/>
              <w:bottom w:val="nil"/>
              <w:right w:val="single" w:sz="4" w:space="0" w:color="000000" w:themeColor="text1"/>
            </w:tcBorders>
            <w:shd w:val="clear" w:color="auto" w:fill="auto"/>
          </w:tcPr>
          <w:p w:rsidR="00F90596" w:rsidRPr="00F90596" w:rsidRDefault="00F90596">
            <w:pPr>
              <w:rPr>
                <w:b/>
              </w:rPr>
            </w:pPr>
            <w:r w:rsidRPr="00F90596">
              <w:rPr>
                <w:b/>
              </w:rPr>
              <w:t>Maximaal één wijzigingsverzoek per formulier</w:t>
            </w:r>
          </w:p>
        </w:tc>
      </w:tr>
      <w:tr w:rsidR="000C0276" w:rsidRPr="00C826EA" w:rsidTr="00DD1314">
        <w:tc>
          <w:tcPr>
            <w:tcW w:w="4602" w:type="dxa"/>
            <w:gridSpan w:val="3"/>
            <w:tcBorders>
              <w:top w:val="nil"/>
              <w:bottom w:val="nil"/>
            </w:tcBorders>
            <w:shd w:val="clear" w:color="auto" w:fill="FFFFFF" w:themeFill="background1"/>
          </w:tcPr>
          <w:p w:rsidR="000C0276" w:rsidRPr="00C826EA" w:rsidRDefault="000C0276">
            <w:pPr>
              <w:rPr>
                <w:i/>
              </w:rPr>
            </w:pPr>
            <w:r w:rsidRPr="00C826EA">
              <w:rPr>
                <w:i/>
              </w:rPr>
              <w:t>Welk informatiemodel betreft het?  -- &gt;</w:t>
            </w:r>
          </w:p>
        </w:tc>
        <w:tc>
          <w:tcPr>
            <w:tcW w:w="464" w:type="dxa"/>
            <w:gridSpan w:val="2"/>
            <w:tcBorders>
              <w:top w:val="single" w:sz="4" w:space="0" w:color="000000" w:themeColor="text1"/>
              <w:bottom w:val="single" w:sz="4" w:space="0" w:color="000000" w:themeColor="text1"/>
            </w:tcBorders>
            <w:shd w:val="clear" w:color="auto" w:fill="FFFFFF" w:themeFill="background1"/>
          </w:tcPr>
          <w:p w:rsidR="000C0276" w:rsidRPr="00C826EA" w:rsidRDefault="00204FA3">
            <w:pPr>
              <w:rPr>
                <w:i/>
              </w:rPr>
            </w:pPr>
            <w:r>
              <w:rPr>
                <w:i/>
              </w:rPr>
              <w:t>x</w:t>
            </w:r>
          </w:p>
        </w:tc>
        <w:tc>
          <w:tcPr>
            <w:tcW w:w="1892" w:type="dxa"/>
            <w:gridSpan w:val="6"/>
            <w:tcBorders>
              <w:top w:val="nil"/>
              <w:bottom w:val="nil"/>
            </w:tcBorders>
            <w:shd w:val="clear" w:color="auto" w:fill="FFFFFF" w:themeFill="background1"/>
          </w:tcPr>
          <w:p w:rsidR="000C0276" w:rsidRPr="00C826EA" w:rsidRDefault="000C0276">
            <w:pPr>
              <w:rPr>
                <w:b/>
                <w:i/>
              </w:rPr>
            </w:pPr>
            <w:r w:rsidRPr="00C826EA">
              <w:rPr>
                <w:b/>
                <w:i/>
              </w:rPr>
              <w:t>RSGB</w:t>
            </w:r>
          </w:p>
        </w:tc>
        <w:tc>
          <w:tcPr>
            <w:tcW w:w="429" w:type="dxa"/>
            <w:gridSpan w:val="2"/>
            <w:tcBorders>
              <w:top w:val="single" w:sz="4" w:space="0" w:color="000000" w:themeColor="text1"/>
              <w:bottom w:val="single" w:sz="4" w:space="0" w:color="000000" w:themeColor="text1"/>
            </w:tcBorders>
            <w:shd w:val="clear" w:color="auto" w:fill="FFFFFF" w:themeFill="background1"/>
          </w:tcPr>
          <w:p w:rsidR="000C0276" w:rsidRPr="00C826EA" w:rsidRDefault="000C0276">
            <w:pPr>
              <w:rPr>
                <w:i/>
              </w:rPr>
            </w:pPr>
          </w:p>
        </w:tc>
        <w:tc>
          <w:tcPr>
            <w:tcW w:w="1878" w:type="dxa"/>
            <w:gridSpan w:val="3"/>
            <w:tcBorders>
              <w:top w:val="nil"/>
              <w:bottom w:val="nil"/>
            </w:tcBorders>
            <w:shd w:val="clear" w:color="auto" w:fill="FFFFFF" w:themeFill="background1"/>
          </w:tcPr>
          <w:p w:rsidR="000C0276" w:rsidRPr="00C826EA" w:rsidRDefault="000C0276">
            <w:pPr>
              <w:rPr>
                <w:b/>
                <w:i/>
              </w:rPr>
            </w:pPr>
            <w:r w:rsidRPr="00C826EA">
              <w:rPr>
                <w:b/>
                <w:i/>
              </w:rPr>
              <w:t>RGBZ</w:t>
            </w:r>
          </w:p>
        </w:tc>
      </w:tr>
      <w:tr w:rsidR="000C0276" w:rsidRPr="00C826EA" w:rsidTr="00DD1314">
        <w:tc>
          <w:tcPr>
            <w:tcW w:w="9265" w:type="dxa"/>
            <w:gridSpan w:val="16"/>
            <w:tcBorders>
              <w:top w:val="nil"/>
            </w:tcBorders>
            <w:shd w:val="clear" w:color="auto" w:fill="FFFFFF" w:themeFill="background1"/>
          </w:tcPr>
          <w:p w:rsidR="00EA41C5" w:rsidRDefault="00EA41C5">
            <w:pPr>
              <w:rPr>
                <w:i/>
              </w:rPr>
            </w:pPr>
          </w:p>
          <w:p w:rsidR="000C0276" w:rsidRPr="00260763" w:rsidRDefault="000C0276">
            <w:pPr>
              <w:rPr>
                <w:i/>
                <w:sz w:val="16"/>
                <w:szCs w:val="16"/>
              </w:rPr>
            </w:pPr>
            <w:r w:rsidRPr="00260763">
              <w:rPr>
                <w:i/>
                <w:sz w:val="16"/>
                <w:szCs w:val="16"/>
              </w:rPr>
              <w:t>Aankruisen voor welk informatiemodel het wijzigingsverzoek bedoeld is</w:t>
            </w:r>
          </w:p>
        </w:tc>
      </w:tr>
      <w:tr w:rsidR="00EC1A7A" w:rsidRPr="00C826EA" w:rsidTr="00DD1314">
        <w:tc>
          <w:tcPr>
            <w:tcW w:w="9265" w:type="dxa"/>
            <w:gridSpan w:val="16"/>
            <w:shd w:val="clear" w:color="auto" w:fill="D9D9D9" w:themeFill="background1" w:themeFillShade="D9"/>
          </w:tcPr>
          <w:p w:rsidR="00EC1A7A" w:rsidRPr="00C826EA" w:rsidRDefault="00EC1A7A">
            <w:pPr>
              <w:rPr>
                <w:i/>
              </w:rPr>
            </w:pPr>
            <w:r w:rsidRPr="00C826EA">
              <w:rPr>
                <w:b/>
                <w:i/>
              </w:rPr>
              <w:t>Gegevens aanvrager</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Naam organisatie aanvraag</w:t>
            </w:r>
          </w:p>
        </w:tc>
        <w:tc>
          <w:tcPr>
            <w:tcW w:w="5333" w:type="dxa"/>
            <w:gridSpan w:val="15"/>
            <w:shd w:val="clear" w:color="auto" w:fill="FFFFFF" w:themeFill="background1"/>
          </w:tcPr>
          <w:p w:rsidR="00204FA3" w:rsidRPr="00C826EA" w:rsidRDefault="00204FA3">
            <w:pPr>
              <w:rPr>
                <w:i/>
                <w:sz w:val="16"/>
                <w:szCs w:val="16"/>
              </w:rPr>
            </w:pPr>
            <w:r>
              <w:rPr>
                <w:i/>
                <w:sz w:val="16"/>
                <w:szCs w:val="16"/>
              </w:rPr>
              <w:t>Waarderingskamer</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Naam aanvrager</w:t>
            </w:r>
          </w:p>
        </w:tc>
        <w:tc>
          <w:tcPr>
            <w:tcW w:w="5333" w:type="dxa"/>
            <w:gridSpan w:val="15"/>
            <w:shd w:val="clear" w:color="auto" w:fill="FFFFFF" w:themeFill="background1"/>
          </w:tcPr>
          <w:p w:rsidR="000C0276" w:rsidRPr="00C826EA" w:rsidRDefault="00204FA3" w:rsidP="00204FA3">
            <w:pPr>
              <w:rPr>
                <w:i/>
                <w:sz w:val="16"/>
                <w:szCs w:val="16"/>
              </w:rPr>
            </w:pPr>
            <w:r>
              <w:rPr>
                <w:i/>
                <w:sz w:val="16"/>
                <w:szCs w:val="16"/>
              </w:rPr>
              <w:t>Annemiek Droogh</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E-mailadres aanvrager</w:t>
            </w:r>
          </w:p>
        </w:tc>
        <w:tc>
          <w:tcPr>
            <w:tcW w:w="5333" w:type="dxa"/>
            <w:gridSpan w:val="15"/>
            <w:shd w:val="clear" w:color="auto" w:fill="FFFFFF" w:themeFill="background1"/>
          </w:tcPr>
          <w:p w:rsidR="000C0276" w:rsidRPr="00C826EA" w:rsidRDefault="00204FA3">
            <w:pPr>
              <w:rPr>
                <w:i/>
                <w:sz w:val="16"/>
                <w:szCs w:val="16"/>
              </w:rPr>
            </w:pPr>
            <w:r>
              <w:rPr>
                <w:i/>
                <w:sz w:val="16"/>
                <w:szCs w:val="16"/>
              </w:rPr>
              <w:t>a.droogh@waarderingskamer.nl</w:t>
            </w:r>
          </w:p>
        </w:tc>
      </w:tr>
      <w:tr w:rsidR="006C5E75" w:rsidRPr="00C826EA" w:rsidTr="00DD1314">
        <w:tc>
          <w:tcPr>
            <w:tcW w:w="9265" w:type="dxa"/>
            <w:gridSpan w:val="16"/>
            <w:shd w:val="clear" w:color="auto" w:fill="D9D9D9" w:themeFill="background1" w:themeFillShade="D9"/>
          </w:tcPr>
          <w:p w:rsidR="006C5E75" w:rsidRPr="00C826EA" w:rsidRDefault="006C5E75">
            <w:pPr>
              <w:rPr>
                <w:b/>
                <w:i/>
              </w:rPr>
            </w:pPr>
            <w:r w:rsidRPr="00C826EA">
              <w:rPr>
                <w:b/>
                <w:i/>
              </w:rPr>
              <w:t>Aanvraaggegevens</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Datum indiening aanvraag</w:t>
            </w:r>
          </w:p>
        </w:tc>
        <w:tc>
          <w:tcPr>
            <w:tcW w:w="5333" w:type="dxa"/>
            <w:gridSpan w:val="15"/>
            <w:shd w:val="clear" w:color="auto" w:fill="FFFFFF" w:themeFill="background1"/>
          </w:tcPr>
          <w:p w:rsidR="002A0FCC" w:rsidRPr="00C826EA" w:rsidRDefault="00204FA3">
            <w:pPr>
              <w:rPr>
                <w:i/>
                <w:sz w:val="16"/>
                <w:szCs w:val="16"/>
              </w:rPr>
            </w:pPr>
            <w:r>
              <w:rPr>
                <w:i/>
                <w:sz w:val="16"/>
                <w:szCs w:val="16"/>
              </w:rPr>
              <w:t>18 januari 2010</w:t>
            </w:r>
          </w:p>
        </w:tc>
      </w:tr>
      <w:tr w:rsidR="006C5E75" w:rsidRPr="00C826EA" w:rsidTr="00DD1314">
        <w:tc>
          <w:tcPr>
            <w:tcW w:w="3932" w:type="dxa"/>
            <w:shd w:val="clear" w:color="auto" w:fill="FFFFFF" w:themeFill="background1"/>
          </w:tcPr>
          <w:p w:rsidR="006C5E75" w:rsidRPr="00C826EA" w:rsidRDefault="006C5E75">
            <w:pPr>
              <w:rPr>
                <w:i/>
              </w:rPr>
            </w:pPr>
            <w:r w:rsidRPr="00C826EA">
              <w:rPr>
                <w:i/>
              </w:rPr>
              <w:t xml:space="preserve">Objecttype </w:t>
            </w:r>
          </w:p>
        </w:tc>
        <w:tc>
          <w:tcPr>
            <w:tcW w:w="5333" w:type="dxa"/>
            <w:gridSpan w:val="15"/>
            <w:shd w:val="clear" w:color="auto" w:fill="FFFFFF" w:themeFill="background1"/>
          </w:tcPr>
          <w:p w:rsidR="006C5E75" w:rsidRPr="00C826EA" w:rsidRDefault="00204FA3" w:rsidP="00171EF6">
            <w:pPr>
              <w:rPr>
                <w:i/>
                <w:sz w:val="16"/>
                <w:szCs w:val="16"/>
              </w:rPr>
            </w:pPr>
            <w:r>
              <w:rPr>
                <w:i/>
                <w:sz w:val="16"/>
                <w:szCs w:val="16"/>
              </w:rPr>
              <w:t>Benoemd terrein</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Onderwerp van wijziging</w:t>
            </w:r>
          </w:p>
        </w:tc>
        <w:tc>
          <w:tcPr>
            <w:tcW w:w="5333" w:type="dxa"/>
            <w:gridSpan w:val="15"/>
            <w:shd w:val="clear" w:color="auto" w:fill="FFFFFF" w:themeFill="background1"/>
          </w:tcPr>
          <w:p w:rsidR="002A0FCC" w:rsidRPr="00C826EA" w:rsidRDefault="00204FA3" w:rsidP="006C5E75">
            <w:pPr>
              <w:rPr>
                <w:i/>
                <w:sz w:val="16"/>
                <w:szCs w:val="16"/>
              </w:rPr>
            </w:pPr>
            <w:r>
              <w:rPr>
                <w:i/>
                <w:sz w:val="16"/>
                <w:szCs w:val="16"/>
              </w:rPr>
              <w:t>Toevoeging attributen aan dit objecttype</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Huidige situatie</w:t>
            </w:r>
          </w:p>
        </w:tc>
        <w:tc>
          <w:tcPr>
            <w:tcW w:w="5333" w:type="dxa"/>
            <w:gridSpan w:val="15"/>
            <w:shd w:val="clear" w:color="auto" w:fill="FFFFFF" w:themeFill="background1"/>
          </w:tcPr>
          <w:p w:rsidR="002A0FCC" w:rsidRDefault="00204FA3">
            <w:pPr>
              <w:rPr>
                <w:i/>
                <w:sz w:val="16"/>
                <w:szCs w:val="16"/>
              </w:rPr>
            </w:pPr>
            <w:r>
              <w:rPr>
                <w:i/>
                <w:sz w:val="16"/>
                <w:szCs w:val="16"/>
              </w:rPr>
              <w:t>In benoemd terrein is het</w:t>
            </w:r>
            <w:r w:rsidR="009437CE">
              <w:rPr>
                <w:i/>
                <w:sz w:val="16"/>
                <w:szCs w:val="16"/>
              </w:rPr>
              <w:t xml:space="preserve"> volgens het informatiemodel</w:t>
            </w:r>
            <w:r>
              <w:rPr>
                <w:i/>
                <w:sz w:val="16"/>
                <w:szCs w:val="16"/>
              </w:rPr>
              <w:t xml:space="preserve"> niet mogelijk om de oppervlakte van het terrein (bijvoorbeeld standplaats) vast te leggen, terwijl daar wel behoefte aan bestaat.</w:t>
            </w:r>
          </w:p>
          <w:p w:rsidR="00D12689" w:rsidRDefault="00204FA3">
            <w:pPr>
              <w:rPr>
                <w:i/>
                <w:sz w:val="16"/>
                <w:szCs w:val="16"/>
              </w:rPr>
            </w:pPr>
            <w:r>
              <w:rPr>
                <w:i/>
                <w:sz w:val="16"/>
                <w:szCs w:val="16"/>
              </w:rPr>
              <w:t>Benoemd terrein kent geen puntgeometrie en dat bemoeilijkt het maken van "een huisnummerkaart". Vaak wordt immers de puntgeometrie van het verblijfsobject gebruikt om het huisnummer in de kaart te zetten en op para</w:t>
            </w:r>
            <w:r w:rsidR="000617F8">
              <w:rPr>
                <w:i/>
                <w:sz w:val="16"/>
                <w:szCs w:val="16"/>
              </w:rPr>
              <w:t>l</w:t>
            </w:r>
            <w:r>
              <w:rPr>
                <w:i/>
                <w:sz w:val="16"/>
                <w:szCs w:val="16"/>
              </w:rPr>
              <w:t>lelle wijze kan de puntgeometrie van het benoemd terrein worden gebruikt om het huisnummer op een logische plek in de kaart te plaatsen.</w:t>
            </w:r>
          </w:p>
          <w:p w:rsidR="009437CE" w:rsidRDefault="009437CE">
            <w:pPr>
              <w:rPr>
                <w:i/>
                <w:sz w:val="16"/>
                <w:szCs w:val="16"/>
              </w:rPr>
            </w:pPr>
          </w:p>
          <w:p w:rsidR="00D12689" w:rsidRDefault="009437CE">
            <w:pPr>
              <w:rPr>
                <w:i/>
                <w:sz w:val="16"/>
                <w:szCs w:val="16"/>
              </w:rPr>
            </w:pPr>
            <w:r>
              <w:rPr>
                <w:i/>
                <w:sz w:val="16"/>
                <w:szCs w:val="16"/>
              </w:rPr>
              <w:t>Deze attributen komen niet voor in het informatiemodel</w:t>
            </w:r>
            <w:r w:rsidR="00262BFC">
              <w:rPr>
                <w:i/>
                <w:sz w:val="16"/>
                <w:szCs w:val="16"/>
              </w:rPr>
              <w:t xml:space="preserve"> RSGB, maar zijn binnen StUF bg wel uit te wisselen door het "platslaan" van Benoemd terrein in het "</w:t>
            </w:r>
            <w:proofErr w:type="spellStart"/>
            <w:r w:rsidR="00262BFC">
              <w:rPr>
                <w:i/>
                <w:sz w:val="16"/>
                <w:szCs w:val="16"/>
              </w:rPr>
              <w:t>TGO-bericht</w:t>
            </w:r>
            <w:proofErr w:type="spellEnd"/>
            <w:r w:rsidR="00262BFC">
              <w:rPr>
                <w:i/>
                <w:sz w:val="16"/>
                <w:szCs w:val="16"/>
              </w:rPr>
              <w:t>".</w:t>
            </w:r>
          </w:p>
          <w:p w:rsidR="00D12689" w:rsidRPr="00C826EA" w:rsidRDefault="00D12689">
            <w:pPr>
              <w:rPr>
                <w:i/>
                <w:sz w:val="16"/>
                <w:szCs w:val="16"/>
              </w:rPr>
            </w:pPr>
          </w:p>
        </w:tc>
      </w:tr>
      <w:tr w:rsidR="002A0FCC" w:rsidRPr="00C826EA" w:rsidTr="00DD1314">
        <w:tc>
          <w:tcPr>
            <w:tcW w:w="3932" w:type="dxa"/>
            <w:shd w:val="clear" w:color="auto" w:fill="FFFFFF" w:themeFill="background1"/>
          </w:tcPr>
          <w:p w:rsidR="002A0FCC" w:rsidRPr="00C826EA" w:rsidRDefault="006C5E75">
            <w:pPr>
              <w:rPr>
                <w:i/>
              </w:rPr>
            </w:pPr>
            <w:r w:rsidRPr="00C826EA">
              <w:rPr>
                <w:i/>
              </w:rPr>
              <w:t>Gewenste situatie</w:t>
            </w:r>
          </w:p>
        </w:tc>
        <w:tc>
          <w:tcPr>
            <w:tcW w:w="5333" w:type="dxa"/>
            <w:gridSpan w:val="15"/>
            <w:shd w:val="clear" w:color="auto" w:fill="FFFFFF" w:themeFill="background1"/>
          </w:tcPr>
          <w:p w:rsidR="002A0FCC" w:rsidRDefault="00204FA3">
            <w:pPr>
              <w:rPr>
                <w:i/>
                <w:sz w:val="16"/>
                <w:szCs w:val="16"/>
              </w:rPr>
            </w:pPr>
            <w:r>
              <w:rPr>
                <w:i/>
                <w:sz w:val="16"/>
                <w:szCs w:val="16"/>
              </w:rPr>
              <w:t>Het objecttype Benoemd terrein wordt uitgebreid met de attributen:</w:t>
            </w:r>
          </w:p>
          <w:p w:rsidR="00204FA3" w:rsidRDefault="00204FA3">
            <w:pPr>
              <w:rPr>
                <w:i/>
                <w:sz w:val="16"/>
                <w:szCs w:val="16"/>
              </w:rPr>
            </w:pPr>
            <w:r>
              <w:rPr>
                <w:i/>
                <w:sz w:val="16"/>
                <w:szCs w:val="16"/>
              </w:rPr>
              <w:t>oppervlakte</w:t>
            </w:r>
          </w:p>
          <w:p w:rsidR="00204FA3" w:rsidRDefault="00204FA3">
            <w:pPr>
              <w:rPr>
                <w:i/>
                <w:sz w:val="16"/>
                <w:szCs w:val="16"/>
              </w:rPr>
            </w:pPr>
            <w:proofErr w:type="spellStart"/>
            <w:r>
              <w:rPr>
                <w:i/>
                <w:sz w:val="16"/>
                <w:szCs w:val="16"/>
              </w:rPr>
              <w:t>inwinningswijzeOppervlakte</w:t>
            </w:r>
            <w:proofErr w:type="spellEnd"/>
          </w:p>
          <w:p w:rsidR="00D12689" w:rsidRDefault="00204FA3">
            <w:pPr>
              <w:rPr>
                <w:i/>
                <w:sz w:val="16"/>
                <w:szCs w:val="16"/>
              </w:rPr>
            </w:pPr>
            <w:proofErr w:type="spellStart"/>
            <w:r>
              <w:rPr>
                <w:i/>
                <w:sz w:val="16"/>
                <w:szCs w:val="16"/>
              </w:rPr>
              <w:t>puntGeometrie</w:t>
            </w:r>
            <w:proofErr w:type="spellEnd"/>
          </w:p>
          <w:p w:rsidR="00D12689" w:rsidRDefault="00D12689">
            <w:pPr>
              <w:rPr>
                <w:i/>
                <w:sz w:val="16"/>
                <w:szCs w:val="16"/>
              </w:rPr>
            </w:pPr>
          </w:p>
          <w:p w:rsidR="00D12689" w:rsidRDefault="00D12689">
            <w:pPr>
              <w:rPr>
                <w:i/>
                <w:sz w:val="16"/>
                <w:szCs w:val="16"/>
              </w:rPr>
            </w:pPr>
          </w:p>
          <w:p w:rsidR="00D12689" w:rsidRDefault="00D12689">
            <w:pPr>
              <w:rPr>
                <w:i/>
                <w:sz w:val="16"/>
                <w:szCs w:val="16"/>
              </w:rPr>
            </w:pPr>
          </w:p>
          <w:p w:rsidR="00D12689" w:rsidRPr="00C826EA" w:rsidRDefault="00D12689">
            <w:pPr>
              <w:rPr>
                <w:i/>
                <w:sz w:val="16"/>
                <w:szCs w:val="16"/>
              </w:rPr>
            </w:pPr>
          </w:p>
        </w:tc>
      </w:tr>
      <w:tr w:rsidR="002A0FCC" w:rsidRPr="00C826EA" w:rsidTr="00DD1314">
        <w:tc>
          <w:tcPr>
            <w:tcW w:w="3932" w:type="dxa"/>
            <w:shd w:val="clear" w:color="auto" w:fill="FFFFFF" w:themeFill="background1"/>
          </w:tcPr>
          <w:p w:rsidR="002A0FCC" w:rsidRPr="00C826EA" w:rsidRDefault="006C5E75">
            <w:pPr>
              <w:rPr>
                <w:i/>
              </w:rPr>
            </w:pPr>
            <w:r w:rsidRPr="00C826EA">
              <w:rPr>
                <w:i/>
              </w:rPr>
              <w:t>Reden wijziging</w:t>
            </w:r>
          </w:p>
        </w:tc>
        <w:tc>
          <w:tcPr>
            <w:tcW w:w="5333" w:type="dxa"/>
            <w:gridSpan w:val="15"/>
            <w:shd w:val="clear" w:color="auto" w:fill="FFFFFF" w:themeFill="background1"/>
          </w:tcPr>
          <w:p w:rsidR="00D12689" w:rsidRDefault="000617F8">
            <w:pPr>
              <w:rPr>
                <w:i/>
                <w:sz w:val="16"/>
                <w:szCs w:val="16"/>
              </w:rPr>
            </w:pPr>
            <w:r>
              <w:rPr>
                <w:i/>
                <w:sz w:val="16"/>
                <w:szCs w:val="16"/>
              </w:rPr>
              <w:t>Benoemd terrein is in het concept van de BAG de tegenhanger van het Verblijfsobject (beide zijn adresseerbare objecten). Voor diverse toepassingen is het daarom van belang om ook over dezelfde soort gegevens te kunnen beschikken.</w:t>
            </w:r>
          </w:p>
          <w:p w:rsidR="000617F8" w:rsidRDefault="000617F8">
            <w:pPr>
              <w:rPr>
                <w:i/>
                <w:sz w:val="16"/>
                <w:szCs w:val="16"/>
              </w:rPr>
            </w:pPr>
            <w:r>
              <w:rPr>
                <w:i/>
                <w:sz w:val="16"/>
                <w:szCs w:val="16"/>
              </w:rPr>
              <w:t>Om geometrie van alle adresseerbare objecten op een gelijke manier te kunnen gebruiken, is het wenselijk om bij beide over dezelfde soort geometrie te beschikken. Omdat verblijfsobjecten alleen puntgeometrie hebben, is het wenselijk dat ook benoemd terrein puntgeometrie heeft.</w:t>
            </w:r>
          </w:p>
          <w:p w:rsidR="000617F8" w:rsidRDefault="000617F8">
            <w:pPr>
              <w:rPr>
                <w:i/>
                <w:sz w:val="16"/>
                <w:szCs w:val="16"/>
              </w:rPr>
            </w:pPr>
            <w:r>
              <w:rPr>
                <w:i/>
                <w:sz w:val="16"/>
                <w:szCs w:val="16"/>
              </w:rPr>
              <w:t>Bij verblijfsobject is de gebruiksoppervlakte een belangrijk kenmerk. Parallel daaraan is de oppervlakte van het terrein voor diverse toepassingen te gebruiken (denk bijvoorbeeld aan gebruik in veiligheidsdomein etc.)</w:t>
            </w:r>
          </w:p>
          <w:p w:rsidR="00262BFC" w:rsidRDefault="00262BFC">
            <w:pPr>
              <w:rPr>
                <w:i/>
                <w:sz w:val="16"/>
                <w:szCs w:val="16"/>
              </w:rPr>
            </w:pPr>
          </w:p>
          <w:p w:rsidR="00D12689" w:rsidRDefault="00262BFC">
            <w:pPr>
              <w:rPr>
                <w:i/>
                <w:sz w:val="16"/>
                <w:szCs w:val="16"/>
              </w:rPr>
            </w:pPr>
            <w:r>
              <w:rPr>
                <w:i/>
                <w:sz w:val="16"/>
                <w:szCs w:val="16"/>
              </w:rPr>
              <w:t xml:space="preserve">Het is niet wenselijk dat er gegevens uitgewisseld kunnen worden met </w:t>
            </w:r>
            <w:proofErr w:type="spellStart"/>
            <w:r>
              <w:rPr>
                <w:i/>
                <w:sz w:val="16"/>
                <w:szCs w:val="16"/>
              </w:rPr>
              <w:t>StUF</w:t>
            </w:r>
            <w:proofErr w:type="spellEnd"/>
            <w:r>
              <w:rPr>
                <w:i/>
                <w:sz w:val="16"/>
                <w:szCs w:val="16"/>
              </w:rPr>
              <w:t xml:space="preserve"> </w:t>
            </w:r>
            <w:proofErr w:type="spellStart"/>
            <w:r>
              <w:rPr>
                <w:i/>
                <w:sz w:val="16"/>
                <w:szCs w:val="16"/>
              </w:rPr>
              <w:t>bg</w:t>
            </w:r>
            <w:proofErr w:type="spellEnd"/>
            <w:r>
              <w:rPr>
                <w:i/>
                <w:sz w:val="16"/>
                <w:szCs w:val="16"/>
              </w:rPr>
              <w:t xml:space="preserve"> die volgens RSGB "niet bestaan".</w:t>
            </w:r>
          </w:p>
          <w:p w:rsidR="00D12689" w:rsidRPr="00C826EA" w:rsidRDefault="00D12689">
            <w:pPr>
              <w:rPr>
                <w:i/>
                <w:sz w:val="16"/>
                <w:szCs w:val="16"/>
              </w:rPr>
            </w:pPr>
          </w:p>
        </w:tc>
      </w:tr>
      <w:tr w:rsidR="002A0FCC" w:rsidRPr="00C826EA" w:rsidTr="00DD1314">
        <w:tc>
          <w:tcPr>
            <w:tcW w:w="3932" w:type="dxa"/>
            <w:shd w:val="clear" w:color="auto" w:fill="FFFFFF" w:themeFill="background1"/>
          </w:tcPr>
          <w:p w:rsidR="002A0FCC" w:rsidRPr="00C826EA" w:rsidRDefault="006C5E75">
            <w:pPr>
              <w:rPr>
                <w:i/>
              </w:rPr>
            </w:pPr>
            <w:r w:rsidRPr="00C826EA">
              <w:rPr>
                <w:i/>
              </w:rPr>
              <w:t>Negatieve effecten bij uitblijven wijz</w:t>
            </w:r>
            <w:r w:rsidR="00ED7BDA">
              <w:rPr>
                <w:i/>
              </w:rPr>
              <w:t>i</w:t>
            </w:r>
            <w:r w:rsidRPr="00C826EA">
              <w:rPr>
                <w:i/>
              </w:rPr>
              <w:t>ging</w:t>
            </w:r>
          </w:p>
        </w:tc>
        <w:tc>
          <w:tcPr>
            <w:tcW w:w="5333" w:type="dxa"/>
            <w:gridSpan w:val="15"/>
            <w:shd w:val="clear" w:color="auto" w:fill="FFFFFF" w:themeFill="background1"/>
          </w:tcPr>
          <w:p w:rsidR="00D12689" w:rsidRDefault="00262BFC">
            <w:pPr>
              <w:rPr>
                <w:i/>
                <w:sz w:val="16"/>
                <w:szCs w:val="16"/>
              </w:rPr>
            </w:pPr>
            <w:r>
              <w:rPr>
                <w:i/>
                <w:sz w:val="16"/>
                <w:szCs w:val="16"/>
              </w:rPr>
              <w:t xml:space="preserve">RSGB en </w:t>
            </w:r>
            <w:proofErr w:type="spellStart"/>
            <w:r>
              <w:rPr>
                <w:i/>
                <w:sz w:val="16"/>
                <w:szCs w:val="16"/>
              </w:rPr>
              <w:t>StUF</w:t>
            </w:r>
            <w:proofErr w:type="spellEnd"/>
            <w:r>
              <w:rPr>
                <w:i/>
                <w:sz w:val="16"/>
                <w:szCs w:val="16"/>
              </w:rPr>
              <w:t xml:space="preserve"> </w:t>
            </w:r>
            <w:proofErr w:type="spellStart"/>
            <w:r>
              <w:rPr>
                <w:i/>
                <w:sz w:val="16"/>
                <w:szCs w:val="16"/>
              </w:rPr>
              <w:t>bg</w:t>
            </w:r>
            <w:proofErr w:type="spellEnd"/>
            <w:r>
              <w:rPr>
                <w:i/>
                <w:sz w:val="16"/>
                <w:szCs w:val="16"/>
              </w:rPr>
              <w:t xml:space="preserve"> sluiten niet één op één op elkaar aan.</w:t>
            </w:r>
          </w:p>
          <w:p w:rsidR="00D12689" w:rsidRDefault="00D12689">
            <w:pPr>
              <w:rPr>
                <w:i/>
                <w:sz w:val="16"/>
                <w:szCs w:val="16"/>
              </w:rPr>
            </w:pPr>
          </w:p>
          <w:p w:rsidR="00D12689" w:rsidRDefault="00D12689">
            <w:pPr>
              <w:rPr>
                <w:i/>
                <w:sz w:val="16"/>
                <w:szCs w:val="16"/>
              </w:rPr>
            </w:pPr>
          </w:p>
          <w:p w:rsidR="00D12689" w:rsidRPr="00C826EA" w:rsidRDefault="00D12689">
            <w:pPr>
              <w:rPr>
                <w:i/>
                <w:sz w:val="16"/>
                <w:szCs w:val="16"/>
              </w:rPr>
            </w:pPr>
          </w:p>
        </w:tc>
      </w:tr>
      <w:tr w:rsidR="002A0FCC" w:rsidRPr="00C826EA" w:rsidTr="00DD1314">
        <w:tc>
          <w:tcPr>
            <w:tcW w:w="3932" w:type="dxa"/>
            <w:tcBorders>
              <w:bottom w:val="single" w:sz="4" w:space="0" w:color="000000" w:themeColor="text1"/>
            </w:tcBorders>
            <w:shd w:val="clear" w:color="auto" w:fill="FFFFFF" w:themeFill="background1"/>
          </w:tcPr>
          <w:p w:rsidR="002A0FCC" w:rsidRPr="00C826EA" w:rsidRDefault="006C5E75">
            <w:pPr>
              <w:rPr>
                <w:i/>
              </w:rPr>
            </w:pPr>
            <w:r w:rsidRPr="00C826EA">
              <w:rPr>
                <w:i/>
              </w:rPr>
              <w:t>Opmerkingen / toelichting</w:t>
            </w:r>
          </w:p>
        </w:tc>
        <w:tc>
          <w:tcPr>
            <w:tcW w:w="5333" w:type="dxa"/>
            <w:gridSpan w:val="15"/>
            <w:tcBorders>
              <w:bottom w:val="single" w:sz="4" w:space="0" w:color="000000" w:themeColor="text1"/>
            </w:tcBorders>
            <w:shd w:val="clear" w:color="auto" w:fill="FFFFFF" w:themeFill="background1"/>
          </w:tcPr>
          <w:p w:rsidR="000E3AD0" w:rsidRDefault="000E3AD0">
            <w:pPr>
              <w:rPr>
                <w:i/>
                <w:sz w:val="16"/>
                <w:szCs w:val="16"/>
              </w:rPr>
            </w:pPr>
          </w:p>
          <w:p w:rsidR="000617F8" w:rsidRDefault="000617F8">
            <w:pPr>
              <w:rPr>
                <w:i/>
                <w:sz w:val="16"/>
                <w:szCs w:val="16"/>
              </w:rPr>
            </w:pPr>
          </w:p>
          <w:p w:rsidR="000617F8" w:rsidRDefault="000617F8">
            <w:pPr>
              <w:rPr>
                <w:i/>
                <w:sz w:val="16"/>
                <w:szCs w:val="16"/>
              </w:rPr>
            </w:pPr>
          </w:p>
          <w:p w:rsidR="000E3AD0" w:rsidRDefault="000E3AD0">
            <w:pPr>
              <w:rPr>
                <w:i/>
                <w:sz w:val="16"/>
                <w:szCs w:val="16"/>
              </w:rPr>
            </w:pPr>
          </w:p>
          <w:p w:rsidR="00D12689" w:rsidRDefault="00D12689">
            <w:pPr>
              <w:rPr>
                <w:i/>
                <w:sz w:val="16"/>
                <w:szCs w:val="16"/>
              </w:rPr>
            </w:pPr>
            <w:bookmarkStart w:id="0" w:name="_GoBack"/>
            <w:bookmarkEnd w:id="0"/>
          </w:p>
          <w:p w:rsidR="00D12689" w:rsidRDefault="00D12689">
            <w:pPr>
              <w:rPr>
                <w:i/>
                <w:sz w:val="16"/>
                <w:szCs w:val="16"/>
              </w:rPr>
            </w:pPr>
          </w:p>
          <w:p w:rsidR="00D12689" w:rsidRDefault="00D12689">
            <w:pPr>
              <w:rPr>
                <w:i/>
                <w:sz w:val="16"/>
                <w:szCs w:val="16"/>
              </w:rPr>
            </w:pPr>
          </w:p>
          <w:p w:rsidR="00D12689" w:rsidRDefault="00D12689">
            <w:pPr>
              <w:rPr>
                <w:i/>
                <w:sz w:val="16"/>
                <w:szCs w:val="16"/>
              </w:rPr>
            </w:pPr>
          </w:p>
          <w:p w:rsidR="00D12689" w:rsidRDefault="00D12689">
            <w:pPr>
              <w:rPr>
                <w:i/>
                <w:sz w:val="16"/>
                <w:szCs w:val="16"/>
              </w:rPr>
            </w:pPr>
          </w:p>
          <w:p w:rsidR="00D12689" w:rsidRDefault="00D12689">
            <w:pPr>
              <w:rPr>
                <w:i/>
                <w:sz w:val="16"/>
                <w:szCs w:val="16"/>
              </w:rPr>
            </w:pPr>
          </w:p>
          <w:p w:rsidR="00D12689" w:rsidRPr="00C826EA" w:rsidRDefault="00D12689">
            <w:pPr>
              <w:rPr>
                <w:i/>
                <w:sz w:val="16"/>
                <w:szCs w:val="16"/>
              </w:rPr>
            </w:pPr>
          </w:p>
        </w:tc>
      </w:tr>
      <w:tr w:rsidR="001B2494" w:rsidRPr="00C826EA" w:rsidTr="00DD1314">
        <w:tc>
          <w:tcPr>
            <w:tcW w:w="3932" w:type="dxa"/>
            <w:tcBorders>
              <w:left w:val="nil"/>
              <w:bottom w:val="single" w:sz="4" w:space="0" w:color="000000" w:themeColor="text1"/>
              <w:right w:val="nil"/>
            </w:tcBorders>
            <w:shd w:val="clear" w:color="auto" w:fill="FFFFFF" w:themeFill="background1"/>
          </w:tcPr>
          <w:p w:rsidR="001B2494" w:rsidRPr="00C826EA" w:rsidRDefault="001B2494">
            <w:pPr>
              <w:rPr>
                <w:i/>
              </w:rPr>
            </w:pPr>
          </w:p>
        </w:tc>
        <w:tc>
          <w:tcPr>
            <w:tcW w:w="5333" w:type="dxa"/>
            <w:gridSpan w:val="15"/>
            <w:tcBorders>
              <w:left w:val="nil"/>
              <w:bottom w:val="single" w:sz="4" w:space="0" w:color="000000" w:themeColor="text1"/>
              <w:right w:val="nil"/>
            </w:tcBorders>
            <w:shd w:val="clear" w:color="auto" w:fill="FFFFFF" w:themeFill="background1"/>
          </w:tcPr>
          <w:p w:rsidR="001B2494" w:rsidRPr="00C826EA" w:rsidRDefault="001B2494">
            <w:pPr>
              <w:rPr>
                <w:i/>
                <w:sz w:val="16"/>
                <w:szCs w:val="16"/>
              </w:rPr>
            </w:pPr>
          </w:p>
        </w:tc>
      </w:tr>
      <w:tr w:rsidR="001B2494" w:rsidRPr="001B2494" w:rsidTr="00DD1314">
        <w:tc>
          <w:tcPr>
            <w:tcW w:w="9265" w:type="dxa"/>
            <w:gridSpan w:val="16"/>
            <w:shd w:val="clear" w:color="auto" w:fill="A6A6A6" w:themeFill="background1" w:themeFillShade="A6"/>
          </w:tcPr>
          <w:p w:rsidR="001B2494" w:rsidRPr="001B2494" w:rsidRDefault="001B2494">
            <w:pPr>
              <w:rPr>
                <w:i/>
                <w:sz w:val="16"/>
                <w:szCs w:val="16"/>
              </w:rPr>
            </w:pPr>
            <w:r w:rsidRPr="001B2494">
              <w:rPr>
                <w:i/>
              </w:rPr>
              <w:t>Invulling door KING</w:t>
            </w:r>
          </w:p>
        </w:tc>
      </w:tr>
      <w:tr w:rsidR="001B2494" w:rsidRPr="00C826EA" w:rsidTr="00DD1314">
        <w:tc>
          <w:tcPr>
            <w:tcW w:w="3932" w:type="dxa"/>
            <w:shd w:val="clear" w:color="auto" w:fill="FFFFFF" w:themeFill="background1"/>
          </w:tcPr>
          <w:p w:rsidR="001B2494" w:rsidRPr="003F077E" w:rsidRDefault="00BD55E1">
            <w:r w:rsidRPr="003F077E">
              <w:t>Wijziging concreet</w:t>
            </w:r>
          </w:p>
        </w:tc>
        <w:tc>
          <w:tcPr>
            <w:tcW w:w="5333" w:type="dxa"/>
            <w:gridSpan w:val="15"/>
            <w:shd w:val="clear" w:color="auto" w:fill="FFFFFF" w:themeFill="background1"/>
          </w:tcPr>
          <w:p w:rsidR="001B2494" w:rsidRDefault="005E2EFF">
            <w:pPr>
              <w:rPr>
                <w:sz w:val="16"/>
                <w:szCs w:val="16"/>
              </w:rPr>
            </w:pPr>
            <w:r>
              <w:rPr>
                <w:sz w:val="16"/>
                <w:szCs w:val="16"/>
              </w:rPr>
              <w:t>Twee attribuutsoorten opnemen bij het objecttype BENOEMD TERREIN:</w:t>
            </w:r>
          </w:p>
          <w:p w:rsidR="005E2EFF" w:rsidRDefault="005E2EFF" w:rsidP="005E2EFF">
            <w:pPr>
              <w:pStyle w:val="Lijstalinea"/>
              <w:numPr>
                <w:ilvl w:val="0"/>
                <w:numId w:val="1"/>
              </w:numPr>
              <w:rPr>
                <w:sz w:val="16"/>
                <w:szCs w:val="16"/>
              </w:rPr>
            </w:pPr>
            <w:r>
              <w:rPr>
                <w:sz w:val="16"/>
                <w:szCs w:val="16"/>
              </w:rPr>
              <w:t>Benoemd terrein oppervlakte</w:t>
            </w:r>
          </w:p>
          <w:p w:rsidR="005E2EFF" w:rsidRDefault="005E2EFF" w:rsidP="005E2EFF">
            <w:pPr>
              <w:pStyle w:val="Lijstalinea"/>
              <w:numPr>
                <w:ilvl w:val="0"/>
                <w:numId w:val="1"/>
              </w:numPr>
              <w:rPr>
                <w:sz w:val="16"/>
                <w:szCs w:val="16"/>
              </w:rPr>
            </w:pPr>
            <w:proofErr w:type="spellStart"/>
            <w:r>
              <w:rPr>
                <w:sz w:val="16"/>
                <w:szCs w:val="16"/>
              </w:rPr>
              <w:t>Inwinningswijze</w:t>
            </w:r>
            <w:proofErr w:type="spellEnd"/>
            <w:r>
              <w:rPr>
                <w:sz w:val="16"/>
                <w:szCs w:val="16"/>
              </w:rPr>
              <w:t xml:space="preserve"> oppervlakte</w:t>
            </w:r>
          </w:p>
          <w:p w:rsidR="005E2EFF" w:rsidRDefault="005E2EFF" w:rsidP="005E2EFF">
            <w:pPr>
              <w:rPr>
                <w:sz w:val="16"/>
                <w:szCs w:val="16"/>
              </w:rPr>
            </w:pPr>
            <w:r>
              <w:rPr>
                <w:sz w:val="16"/>
                <w:szCs w:val="16"/>
              </w:rPr>
              <w:t xml:space="preserve"> </w:t>
            </w:r>
          </w:p>
          <w:p w:rsidR="005E2EFF" w:rsidRDefault="005E2EFF" w:rsidP="005E2EFF">
            <w:pPr>
              <w:rPr>
                <w:sz w:val="16"/>
                <w:szCs w:val="16"/>
              </w:rPr>
            </w:pPr>
            <w:r>
              <w:rPr>
                <w:sz w:val="16"/>
                <w:szCs w:val="16"/>
              </w:rPr>
              <w:t xml:space="preserve">Het attribuut </w:t>
            </w:r>
            <w:r w:rsidR="004F2E2B">
              <w:rPr>
                <w:sz w:val="16"/>
                <w:szCs w:val="16"/>
              </w:rPr>
              <w:t xml:space="preserve">benoemd </w:t>
            </w:r>
            <w:proofErr w:type="spellStart"/>
            <w:r w:rsidR="004F2E2B">
              <w:rPr>
                <w:sz w:val="16"/>
                <w:szCs w:val="16"/>
              </w:rPr>
              <w:t>object</w:t>
            </w:r>
            <w:r>
              <w:rPr>
                <w:sz w:val="16"/>
                <w:szCs w:val="16"/>
              </w:rPr>
              <w:t>puntgeometrie</w:t>
            </w:r>
            <w:proofErr w:type="spellEnd"/>
            <w:r>
              <w:rPr>
                <w:sz w:val="16"/>
                <w:szCs w:val="16"/>
              </w:rPr>
              <w:t xml:space="preserve"> opnemen bij BENOEMD OB</w:t>
            </w:r>
            <w:r w:rsidR="000D7924">
              <w:rPr>
                <w:sz w:val="16"/>
                <w:szCs w:val="16"/>
              </w:rPr>
              <w:t>JE</w:t>
            </w:r>
            <w:r>
              <w:rPr>
                <w:sz w:val="16"/>
                <w:szCs w:val="16"/>
              </w:rPr>
              <w:t xml:space="preserve">CT. Hiermee komt het attribuut gebouwd </w:t>
            </w:r>
            <w:proofErr w:type="spellStart"/>
            <w:r>
              <w:rPr>
                <w:sz w:val="16"/>
                <w:szCs w:val="16"/>
              </w:rPr>
              <w:t>objectpuntgeometrie</w:t>
            </w:r>
            <w:proofErr w:type="spellEnd"/>
            <w:r>
              <w:rPr>
                <w:sz w:val="16"/>
                <w:szCs w:val="16"/>
              </w:rPr>
              <w:t xml:space="preserve"> </w:t>
            </w:r>
            <w:r w:rsidR="004F2E2B">
              <w:rPr>
                <w:sz w:val="16"/>
                <w:szCs w:val="16"/>
              </w:rPr>
              <w:t xml:space="preserve">bij objecttype GEBOUWD OBJECT </w:t>
            </w:r>
            <w:r>
              <w:rPr>
                <w:sz w:val="16"/>
                <w:szCs w:val="16"/>
              </w:rPr>
              <w:t>te vervallen (is in feit</w:t>
            </w:r>
            <w:r w:rsidR="004F2E2B">
              <w:rPr>
                <w:sz w:val="16"/>
                <w:szCs w:val="16"/>
              </w:rPr>
              <w:t>e overgeheveld naar de generalis</w:t>
            </w:r>
            <w:r>
              <w:rPr>
                <w:sz w:val="16"/>
                <w:szCs w:val="16"/>
              </w:rPr>
              <w:t>atie</w:t>
            </w:r>
            <w:r w:rsidR="004F2E2B">
              <w:rPr>
                <w:sz w:val="16"/>
                <w:szCs w:val="16"/>
              </w:rPr>
              <w:t xml:space="preserve"> van GEBOUWD OBJECT  en BENOEMD TERREIN</w:t>
            </w:r>
            <w:r>
              <w:rPr>
                <w:sz w:val="16"/>
                <w:szCs w:val="16"/>
              </w:rPr>
              <w:t>).</w:t>
            </w:r>
          </w:p>
          <w:p w:rsidR="000E3AD0" w:rsidRDefault="000E3AD0">
            <w:pPr>
              <w:rPr>
                <w:i/>
                <w:sz w:val="16"/>
                <w:szCs w:val="16"/>
              </w:rPr>
            </w:pPr>
          </w:p>
          <w:p w:rsidR="00D12689" w:rsidRDefault="00D12689">
            <w:pPr>
              <w:rPr>
                <w:i/>
                <w:sz w:val="16"/>
                <w:szCs w:val="16"/>
              </w:rPr>
            </w:pPr>
          </w:p>
          <w:p w:rsidR="00D12689" w:rsidRPr="00C826EA" w:rsidRDefault="00D12689">
            <w:pPr>
              <w:rPr>
                <w:i/>
                <w:sz w:val="16"/>
                <w:szCs w:val="16"/>
              </w:rPr>
            </w:pPr>
          </w:p>
        </w:tc>
      </w:tr>
      <w:tr w:rsidR="00A93263" w:rsidRPr="00C826EA" w:rsidTr="00DD1314">
        <w:tc>
          <w:tcPr>
            <w:tcW w:w="3932" w:type="dxa"/>
            <w:shd w:val="clear" w:color="auto" w:fill="FFFFFF" w:themeFill="background1"/>
          </w:tcPr>
          <w:p w:rsidR="003F077E" w:rsidRPr="003F077E" w:rsidRDefault="003F077E">
            <w:r w:rsidRPr="003F077E">
              <w:t>Prioriteit</w:t>
            </w:r>
            <w:r>
              <w:t xml:space="preserve"> (</w:t>
            </w:r>
            <w:proofErr w:type="spellStart"/>
            <w:r>
              <w:t>MoSCoW</w:t>
            </w:r>
            <w:proofErr w:type="spellEnd"/>
            <w:r>
              <w:t>)</w:t>
            </w:r>
          </w:p>
        </w:tc>
        <w:tc>
          <w:tcPr>
            <w:tcW w:w="425" w:type="dxa"/>
            <w:shd w:val="clear" w:color="auto" w:fill="FFFFFF" w:themeFill="background1"/>
          </w:tcPr>
          <w:p w:rsidR="003F077E" w:rsidRPr="00C527A9" w:rsidRDefault="003F077E">
            <w:pPr>
              <w:rPr>
                <w:sz w:val="16"/>
                <w:szCs w:val="16"/>
              </w:rPr>
            </w:pPr>
          </w:p>
        </w:tc>
        <w:tc>
          <w:tcPr>
            <w:tcW w:w="709" w:type="dxa"/>
            <w:gridSpan w:val="3"/>
            <w:shd w:val="clear" w:color="auto" w:fill="D9D9D9" w:themeFill="background1" w:themeFillShade="D9"/>
          </w:tcPr>
          <w:p w:rsidR="003F077E" w:rsidRPr="00C527A9" w:rsidRDefault="003F077E">
            <w:pPr>
              <w:rPr>
                <w:sz w:val="16"/>
                <w:szCs w:val="16"/>
              </w:rPr>
            </w:pPr>
            <w:r w:rsidRPr="00C527A9">
              <w:rPr>
                <w:sz w:val="16"/>
                <w:szCs w:val="16"/>
              </w:rPr>
              <w:t>M</w:t>
            </w:r>
          </w:p>
        </w:tc>
        <w:tc>
          <w:tcPr>
            <w:tcW w:w="425" w:type="dxa"/>
            <w:shd w:val="clear" w:color="auto" w:fill="FFFFFF" w:themeFill="background1"/>
          </w:tcPr>
          <w:p w:rsidR="003F077E" w:rsidRPr="00C527A9" w:rsidRDefault="00E343B6">
            <w:pPr>
              <w:rPr>
                <w:sz w:val="16"/>
                <w:szCs w:val="16"/>
              </w:rPr>
            </w:pPr>
            <w:r>
              <w:rPr>
                <w:sz w:val="16"/>
                <w:szCs w:val="16"/>
              </w:rPr>
              <w:t>x</w:t>
            </w:r>
          </w:p>
        </w:tc>
        <w:tc>
          <w:tcPr>
            <w:tcW w:w="567" w:type="dxa"/>
            <w:gridSpan w:val="2"/>
            <w:shd w:val="clear" w:color="auto" w:fill="D9D9D9" w:themeFill="background1" w:themeFillShade="D9"/>
          </w:tcPr>
          <w:p w:rsidR="003F077E" w:rsidRPr="00C527A9" w:rsidRDefault="003F077E">
            <w:pPr>
              <w:rPr>
                <w:sz w:val="16"/>
                <w:szCs w:val="16"/>
              </w:rPr>
            </w:pPr>
            <w:r w:rsidRPr="00C527A9">
              <w:rPr>
                <w:sz w:val="16"/>
                <w:szCs w:val="16"/>
              </w:rPr>
              <w:t>S</w:t>
            </w:r>
          </w:p>
        </w:tc>
        <w:tc>
          <w:tcPr>
            <w:tcW w:w="425" w:type="dxa"/>
            <w:shd w:val="clear" w:color="auto" w:fill="FFFFFF" w:themeFill="background1"/>
          </w:tcPr>
          <w:p w:rsidR="003F077E" w:rsidRPr="00C527A9" w:rsidRDefault="003F077E">
            <w:pPr>
              <w:rPr>
                <w:sz w:val="16"/>
                <w:szCs w:val="16"/>
              </w:rPr>
            </w:pPr>
          </w:p>
        </w:tc>
        <w:tc>
          <w:tcPr>
            <w:tcW w:w="764" w:type="dxa"/>
            <w:gridSpan w:val="3"/>
            <w:shd w:val="clear" w:color="auto" w:fill="D9D9D9" w:themeFill="background1" w:themeFillShade="D9"/>
          </w:tcPr>
          <w:p w:rsidR="003F077E" w:rsidRPr="00C527A9" w:rsidRDefault="003F077E">
            <w:pPr>
              <w:rPr>
                <w:sz w:val="16"/>
                <w:szCs w:val="16"/>
              </w:rPr>
            </w:pPr>
            <w:r w:rsidRPr="00C527A9">
              <w:rPr>
                <w:sz w:val="16"/>
                <w:szCs w:val="16"/>
              </w:rPr>
              <w:t>C</w:t>
            </w:r>
          </w:p>
        </w:tc>
        <w:tc>
          <w:tcPr>
            <w:tcW w:w="800" w:type="dxa"/>
            <w:gridSpan w:val="2"/>
            <w:shd w:val="clear" w:color="auto" w:fill="FFFFFF" w:themeFill="background1"/>
          </w:tcPr>
          <w:p w:rsidR="003F077E" w:rsidRPr="00C527A9" w:rsidRDefault="003F077E">
            <w:pPr>
              <w:rPr>
                <w:sz w:val="16"/>
                <w:szCs w:val="16"/>
              </w:rPr>
            </w:pPr>
          </w:p>
        </w:tc>
        <w:tc>
          <w:tcPr>
            <w:tcW w:w="1218" w:type="dxa"/>
            <w:gridSpan w:val="2"/>
            <w:shd w:val="clear" w:color="auto" w:fill="D9D9D9" w:themeFill="background1" w:themeFillShade="D9"/>
          </w:tcPr>
          <w:p w:rsidR="003F077E" w:rsidRPr="00C527A9" w:rsidRDefault="003F077E">
            <w:pPr>
              <w:rPr>
                <w:sz w:val="16"/>
                <w:szCs w:val="16"/>
              </w:rPr>
            </w:pPr>
            <w:r w:rsidRPr="00C527A9">
              <w:rPr>
                <w:sz w:val="16"/>
                <w:szCs w:val="16"/>
              </w:rPr>
              <w:t>W</w:t>
            </w:r>
          </w:p>
        </w:tc>
      </w:tr>
      <w:tr w:rsidR="00A93263" w:rsidRPr="00C826EA" w:rsidTr="00D37A05">
        <w:tc>
          <w:tcPr>
            <w:tcW w:w="3932" w:type="dxa"/>
            <w:shd w:val="clear" w:color="auto" w:fill="FFFFFF" w:themeFill="background1"/>
          </w:tcPr>
          <w:p w:rsidR="00A93263" w:rsidRPr="00A93263" w:rsidRDefault="00A93263">
            <w:r w:rsidRPr="00A93263">
              <w:t>Aanbevolen</w:t>
            </w:r>
          </w:p>
        </w:tc>
        <w:tc>
          <w:tcPr>
            <w:tcW w:w="425" w:type="dxa"/>
            <w:shd w:val="clear" w:color="auto" w:fill="FFFFFF" w:themeFill="background1"/>
          </w:tcPr>
          <w:p w:rsidR="00A93263" w:rsidRPr="00C527A9" w:rsidRDefault="00E343B6">
            <w:pPr>
              <w:rPr>
                <w:sz w:val="16"/>
                <w:szCs w:val="16"/>
              </w:rPr>
            </w:pPr>
            <w:r>
              <w:rPr>
                <w:sz w:val="16"/>
                <w:szCs w:val="16"/>
              </w:rPr>
              <w:t>x</w:t>
            </w:r>
          </w:p>
        </w:tc>
        <w:tc>
          <w:tcPr>
            <w:tcW w:w="709" w:type="dxa"/>
            <w:gridSpan w:val="3"/>
            <w:shd w:val="clear" w:color="auto" w:fill="D9D9D9" w:themeFill="background1" w:themeFillShade="D9"/>
          </w:tcPr>
          <w:p w:rsidR="00A93263" w:rsidRPr="00A93263" w:rsidRDefault="00A93263">
            <w:pPr>
              <w:rPr>
                <w:sz w:val="16"/>
                <w:szCs w:val="16"/>
              </w:rPr>
            </w:pPr>
            <w:r w:rsidRPr="00A93263">
              <w:rPr>
                <w:sz w:val="16"/>
                <w:szCs w:val="16"/>
              </w:rPr>
              <w:t>ja</w:t>
            </w:r>
          </w:p>
        </w:tc>
        <w:tc>
          <w:tcPr>
            <w:tcW w:w="425" w:type="dxa"/>
            <w:shd w:val="clear" w:color="auto" w:fill="FFFFFF" w:themeFill="background1"/>
          </w:tcPr>
          <w:p w:rsidR="00A93263" w:rsidRPr="00C527A9" w:rsidRDefault="00A93263">
            <w:pPr>
              <w:rPr>
                <w:sz w:val="16"/>
                <w:szCs w:val="16"/>
              </w:rPr>
            </w:pPr>
          </w:p>
        </w:tc>
        <w:tc>
          <w:tcPr>
            <w:tcW w:w="567" w:type="dxa"/>
            <w:gridSpan w:val="2"/>
            <w:shd w:val="clear" w:color="auto" w:fill="D9D9D9" w:themeFill="background1" w:themeFillShade="D9"/>
          </w:tcPr>
          <w:p w:rsidR="00A93263" w:rsidRPr="00A93263" w:rsidRDefault="00A93263">
            <w:pPr>
              <w:rPr>
                <w:sz w:val="16"/>
                <w:szCs w:val="16"/>
              </w:rPr>
            </w:pPr>
            <w:r w:rsidRPr="00A93263">
              <w:rPr>
                <w:sz w:val="16"/>
                <w:szCs w:val="16"/>
              </w:rPr>
              <w:t>nee</w:t>
            </w:r>
          </w:p>
        </w:tc>
        <w:tc>
          <w:tcPr>
            <w:tcW w:w="425" w:type="dxa"/>
            <w:shd w:val="clear" w:color="auto" w:fill="FFFFFF" w:themeFill="background1"/>
          </w:tcPr>
          <w:p w:rsidR="00A93263" w:rsidRPr="00C527A9" w:rsidRDefault="00A93263">
            <w:pPr>
              <w:rPr>
                <w:sz w:val="16"/>
                <w:szCs w:val="16"/>
              </w:rPr>
            </w:pPr>
          </w:p>
        </w:tc>
        <w:tc>
          <w:tcPr>
            <w:tcW w:w="764" w:type="dxa"/>
            <w:gridSpan w:val="3"/>
            <w:shd w:val="clear" w:color="auto" w:fill="D9D9D9" w:themeFill="background1" w:themeFillShade="D9"/>
          </w:tcPr>
          <w:p w:rsidR="00A93263" w:rsidRPr="00A93263" w:rsidRDefault="00A93263">
            <w:pPr>
              <w:rPr>
                <w:sz w:val="16"/>
                <w:szCs w:val="16"/>
              </w:rPr>
            </w:pPr>
            <w:r w:rsidRPr="00A93263">
              <w:rPr>
                <w:sz w:val="16"/>
                <w:szCs w:val="16"/>
              </w:rPr>
              <w:t>neutraal</w:t>
            </w:r>
          </w:p>
        </w:tc>
        <w:tc>
          <w:tcPr>
            <w:tcW w:w="800" w:type="dxa"/>
            <w:gridSpan w:val="2"/>
            <w:shd w:val="clear" w:color="auto" w:fill="D9D9D9" w:themeFill="background1" w:themeFillShade="D9"/>
          </w:tcPr>
          <w:p w:rsidR="00A93263" w:rsidRPr="005E25DA" w:rsidRDefault="00A93263" w:rsidP="00D37A05">
            <w:pPr>
              <w:jc w:val="right"/>
              <w:rPr>
                <w:sz w:val="16"/>
                <w:szCs w:val="16"/>
              </w:rPr>
            </w:pPr>
            <w:r w:rsidRPr="005E25DA">
              <w:rPr>
                <w:sz w:val="16"/>
                <w:szCs w:val="16"/>
              </w:rPr>
              <w:t>Datum</w:t>
            </w:r>
          </w:p>
        </w:tc>
        <w:tc>
          <w:tcPr>
            <w:tcW w:w="1218" w:type="dxa"/>
            <w:gridSpan w:val="2"/>
            <w:shd w:val="clear" w:color="auto" w:fill="FFFFFF" w:themeFill="background1"/>
          </w:tcPr>
          <w:p w:rsidR="00A93263" w:rsidRPr="00C527A9" w:rsidRDefault="00C61770">
            <w:pPr>
              <w:rPr>
                <w:sz w:val="16"/>
                <w:szCs w:val="16"/>
              </w:rPr>
            </w:pPr>
            <w:r>
              <w:rPr>
                <w:sz w:val="16"/>
                <w:szCs w:val="16"/>
              </w:rPr>
              <w:t>5 augustus 2011</w:t>
            </w:r>
          </w:p>
        </w:tc>
      </w:tr>
      <w:tr w:rsidR="001B2494" w:rsidRPr="00C826EA" w:rsidTr="00DD1314">
        <w:tc>
          <w:tcPr>
            <w:tcW w:w="3932" w:type="dxa"/>
            <w:shd w:val="clear" w:color="auto" w:fill="FFFFFF" w:themeFill="background1"/>
          </w:tcPr>
          <w:p w:rsidR="001B2494" w:rsidRPr="000E3AD0" w:rsidRDefault="000E3AD0">
            <w:r w:rsidRPr="000E3AD0">
              <w:t>Zie bijlage</w:t>
            </w:r>
          </w:p>
        </w:tc>
        <w:tc>
          <w:tcPr>
            <w:tcW w:w="5333" w:type="dxa"/>
            <w:gridSpan w:val="15"/>
            <w:shd w:val="clear" w:color="auto" w:fill="FFFFFF" w:themeFill="background1"/>
          </w:tcPr>
          <w:p w:rsidR="001B2494" w:rsidRPr="00C826EA" w:rsidRDefault="003F7842" w:rsidP="00385C8A">
            <w:pPr>
              <w:rPr>
                <w:i/>
                <w:sz w:val="16"/>
                <w:szCs w:val="16"/>
              </w:rPr>
            </w:pPr>
            <w:r w:rsidRPr="00610683">
              <w:rPr>
                <w:i/>
                <w:sz w:val="16"/>
                <w:szCs w:val="16"/>
              </w:rPr>
              <w:object w:dxaOrig="1539"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6" o:title=""/>
                </v:shape>
                <o:OLEObject Type="Embed" ProgID="Word.Document.12" ShapeID="_x0000_i1025" DrawAspect="Icon" ObjectID="_1374391574" r:id="rId7"/>
              </w:object>
            </w:r>
          </w:p>
        </w:tc>
      </w:tr>
      <w:tr w:rsidR="001B2494" w:rsidRPr="00C826EA" w:rsidTr="00DD1314">
        <w:tc>
          <w:tcPr>
            <w:tcW w:w="3932" w:type="dxa"/>
            <w:tcBorders>
              <w:bottom w:val="single" w:sz="4" w:space="0" w:color="000000" w:themeColor="text1"/>
            </w:tcBorders>
            <w:shd w:val="clear" w:color="auto" w:fill="FFFFFF" w:themeFill="background1"/>
          </w:tcPr>
          <w:p w:rsidR="001B2494" w:rsidRPr="00B433CA" w:rsidRDefault="00B433CA">
            <w:r w:rsidRPr="00B433CA">
              <w:t>Aanvullend advies</w:t>
            </w:r>
          </w:p>
        </w:tc>
        <w:tc>
          <w:tcPr>
            <w:tcW w:w="5333" w:type="dxa"/>
            <w:gridSpan w:val="15"/>
            <w:tcBorders>
              <w:bottom w:val="single" w:sz="4" w:space="0" w:color="000000" w:themeColor="text1"/>
            </w:tcBorders>
            <w:shd w:val="clear" w:color="auto" w:fill="FFFFFF" w:themeFill="background1"/>
          </w:tcPr>
          <w:p w:rsidR="001B2494" w:rsidRPr="00C826EA" w:rsidRDefault="001B2494">
            <w:pPr>
              <w:rPr>
                <w:i/>
                <w:sz w:val="16"/>
                <w:szCs w:val="16"/>
              </w:rPr>
            </w:pPr>
          </w:p>
        </w:tc>
      </w:tr>
      <w:tr w:rsidR="001B2494" w:rsidRPr="00C826EA" w:rsidTr="00DD1314">
        <w:tc>
          <w:tcPr>
            <w:tcW w:w="3932" w:type="dxa"/>
            <w:tcBorders>
              <w:left w:val="nil"/>
              <w:bottom w:val="single" w:sz="4" w:space="0" w:color="000000" w:themeColor="text1"/>
              <w:right w:val="nil"/>
            </w:tcBorders>
            <w:shd w:val="clear" w:color="auto" w:fill="FFFFFF" w:themeFill="background1"/>
          </w:tcPr>
          <w:p w:rsidR="001B2494" w:rsidRPr="00C826EA" w:rsidRDefault="001B2494">
            <w:pPr>
              <w:rPr>
                <w:i/>
              </w:rPr>
            </w:pPr>
          </w:p>
        </w:tc>
        <w:tc>
          <w:tcPr>
            <w:tcW w:w="5333" w:type="dxa"/>
            <w:gridSpan w:val="15"/>
            <w:tcBorders>
              <w:left w:val="nil"/>
              <w:bottom w:val="single" w:sz="4" w:space="0" w:color="000000" w:themeColor="text1"/>
              <w:right w:val="nil"/>
            </w:tcBorders>
            <w:shd w:val="clear" w:color="auto" w:fill="FFFFFF" w:themeFill="background1"/>
          </w:tcPr>
          <w:p w:rsidR="001B2494" w:rsidRPr="00C826EA" w:rsidRDefault="001B2494">
            <w:pPr>
              <w:rPr>
                <w:i/>
                <w:sz w:val="16"/>
                <w:szCs w:val="16"/>
              </w:rPr>
            </w:pPr>
          </w:p>
        </w:tc>
      </w:tr>
      <w:tr w:rsidR="001452E8" w:rsidRPr="00C826EA" w:rsidTr="00DD1314">
        <w:tc>
          <w:tcPr>
            <w:tcW w:w="9265" w:type="dxa"/>
            <w:gridSpan w:val="16"/>
            <w:shd w:val="clear" w:color="auto" w:fill="A6A6A6" w:themeFill="background1" w:themeFillShade="A6"/>
          </w:tcPr>
          <w:p w:rsidR="001452E8" w:rsidRPr="001452E8" w:rsidRDefault="001452E8">
            <w:pPr>
              <w:rPr>
                <w:b/>
                <w:sz w:val="16"/>
                <w:szCs w:val="16"/>
              </w:rPr>
            </w:pPr>
            <w:r w:rsidRPr="001452E8">
              <w:rPr>
                <w:b/>
              </w:rPr>
              <w:t>Afhandeling door expertgroep</w:t>
            </w:r>
          </w:p>
        </w:tc>
      </w:tr>
      <w:tr w:rsidR="001452E8" w:rsidRPr="00C826EA" w:rsidTr="00DD1314">
        <w:tc>
          <w:tcPr>
            <w:tcW w:w="3932" w:type="dxa"/>
            <w:shd w:val="clear" w:color="auto" w:fill="FFFFFF" w:themeFill="background1"/>
          </w:tcPr>
          <w:p w:rsidR="001452E8" w:rsidRPr="001452E8" w:rsidRDefault="001452E8">
            <w:r w:rsidRPr="001452E8">
              <w:t>Retour naar aanvrager</w:t>
            </w:r>
          </w:p>
        </w:tc>
        <w:tc>
          <w:tcPr>
            <w:tcW w:w="2835" w:type="dxa"/>
            <w:gridSpan w:val="9"/>
            <w:shd w:val="clear" w:color="auto" w:fill="FFFFFF" w:themeFill="background1"/>
          </w:tcPr>
          <w:p w:rsidR="001452E8" w:rsidRDefault="001452E8">
            <w:pPr>
              <w:rPr>
                <w:i/>
                <w:sz w:val="16"/>
                <w:szCs w:val="16"/>
              </w:rPr>
            </w:pPr>
            <w:r>
              <w:rPr>
                <w:i/>
                <w:sz w:val="16"/>
                <w:szCs w:val="16"/>
              </w:rPr>
              <w:t>&lt;&lt;aanvraag gaat retour voorzien van vraagstelling of verzoek om verduidelijking&gt;&gt;</w:t>
            </w:r>
          </w:p>
          <w:p w:rsidR="001452E8" w:rsidRDefault="001452E8">
            <w:pPr>
              <w:rPr>
                <w:i/>
                <w:sz w:val="16"/>
                <w:szCs w:val="16"/>
              </w:rPr>
            </w:pPr>
          </w:p>
          <w:p w:rsidR="001452E8" w:rsidRDefault="001452E8">
            <w:pPr>
              <w:rPr>
                <w:i/>
                <w:sz w:val="16"/>
                <w:szCs w:val="16"/>
              </w:rPr>
            </w:pPr>
          </w:p>
          <w:p w:rsidR="001452E8" w:rsidRDefault="001452E8">
            <w:pPr>
              <w:rPr>
                <w:i/>
                <w:sz w:val="16"/>
                <w:szCs w:val="16"/>
              </w:rPr>
            </w:pPr>
          </w:p>
          <w:p w:rsidR="001452E8" w:rsidRDefault="001452E8">
            <w:pPr>
              <w:rPr>
                <w:i/>
                <w:sz w:val="16"/>
                <w:szCs w:val="16"/>
              </w:rPr>
            </w:pPr>
          </w:p>
          <w:p w:rsidR="001452E8" w:rsidRPr="00C826EA" w:rsidRDefault="001452E8">
            <w:pPr>
              <w:rPr>
                <w:i/>
                <w:sz w:val="16"/>
                <w:szCs w:val="16"/>
              </w:rPr>
            </w:pPr>
          </w:p>
        </w:tc>
        <w:tc>
          <w:tcPr>
            <w:tcW w:w="1280" w:type="dxa"/>
            <w:gridSpan w:val="4"/>
            <w:shd w:val="clear" w:color="auto" w:fill="D9D9D9" w:themeFill="background1" w:themeFillShade="D9"/>
          </w:tcPr>
          <w:p w:rsidR="001452E8" w:rsidRPr="000C5286" w:rsidRDefault="001452E8">
            <w:pPr>
              <w:rPr>
                <w:sz w:val="16"/>
                <w:szCs w:val="16"/>
              </w:rPr>
            </w:pPr>
            <w:r w:rsidRPr="000C5286">
              <w:rPr>
                <w:sz w:val="16"/>
                <w:szCs w:val="16"/>
              </w:rPr>
              <w:t>datum</w:t>
            </w:r>
          </w:p>
        </w:tc>
        <w:tc>
          <w:tcPr>
            <w:tcW w:w="1218" w:type="dxa"/>
            <w:gridSpan w:val="2"/>
            <w:shd w:val="clear" w:color="auto" w:fill="FFFFFF" w:themeFill="background1"/>
          </w:tcPr>
          <w:p w:rsidR="001452E8" w:rsidRPr="00C826EA" w:rsidRDefault="001452E8">
            <w:pPr>
              <w:rPr>
                <w:i/>
                <w:sz w:val="16"/>
                <w:szCs w:val="16"/>
              </w:rPr>
            </w:pPr>
          </w:p>
        </w:tc>
      </w:tr>
      <w:tr w:rsidR="0077504F" w:rsidRPr="00C826EA" w:rsidTr="00DD1314">
        <w:trPr>
          <w:gridAfter w:val="1"/>
          <w:wAfter w:w="85" w:type="dxa"/>
        </w:trPr>
        <w:tc>
          <w:tcPr>
            <w:tcW w:w="3932" w:type="dxa"/>
            <w:shd w:val="clear" w:color="auto" w:fill="FFFFFF" w:themeFill="background1"/>
          </w:tcPr>
          <w:p w:rsidR="0077504F" w:rsidRPr="0077504F" w:rsidRDefault="0077504F">
            <w:r w:rsidRPr="0077504F">
              <w:t>Goedgekeurd</w:t>
            </w:r>
          </w:p>
        </w:tc>
        <w:tc>
          <w:tcPr>
            <w:tcW w:w="425" w:type="dxa"/>
            <w:shd w:val="clear" w:color="auto" w:fill="FFFFFF" w:themeFill="background1"/>
          </w:tcPr>
          <w:p w:rsidR="0077504F" w:rsidRPr="00C826EA" w:rsidRDefault="0077504F">
            <w:pPr>
              <w:rPr>
                <w:i/>
                <w:sz w:val="16"/>
                <w:szCs w:val="16"/>
              </w:rPr>
            </w:pPr>
          </w:p>
        </w:tc>
        <w:tc>
          <w:tcPr>
            <w:tcW w:w="567" w:type="dxa"/>
            <w:gridSpan w:val="2"/>
            <w:shd w:val="clear" w:color="auto" w:fill="D9D9D9" w:themeFill="background1" w:themeFillShade="D9"/>
          </w:tcPr>
          <w:p w:rsidR="0077504F" w:rsidRPr="0077504F" w:rsidRDefault="0077504F">
            <w:pPr>
              <w:rPr>
                <w:sz w:val="16"/>
                <w:szCs w:val="16"/>
              </w:rPr>
            </w:pPr>
            <w:r w:rsidRPr="0077504F">
              <w:rPr>
                <w:sz w:val="16"/>
                <w:szCs w:val="16"/>
              </w:rPr>
              <w:t>ja</w:t>
            </w:r>
          </w:p>
        </w:tc>
        <w:tc>
          <w:tcPr>
            <w:tcW w:w="992" w:type="dxa"/>
            <w:gridSpan w:val="3"/>
            <w:shd w:val="clear" w:color="auto" w:fill="FFFFFF" w:themeFill="background1"/>
          </w:tcPr>
          <w:p w:rsidR="0077504F" w:rsidRPr="00C826EA" w:rsidRDefault="0077504F">
            <w:pPr>
              <w:rPr>
                <w:i/>
                <w:sz w:val="16"/>
                <w:szCs w:val="16"/>
              </w:rPr>
            </w:pPr>
          </w:p>
        </w:tc>
        <w:tc>
          <w:tcPr>
            <w:tcW w:w="851" w:type="dxa"/>
            <w:gridSpan w:val="3"/>
            <w:shd w:val="clear" w:color="auto" w:fill="D9D9D9" w:themeFill="background1" w:themeFillShade="D9"/>
          </w:tcPr>
          <w:p w:rsidR="0077504F" w:rsidRPr="0077504F" w:rsidRDefault="0077504F">
            <w:pPr>
              <w:rPr>
                <w:sz w:val="16"/>
                <w:szCs w:val="16"/>
              </w:rPr>
            </w:pPr>
            <w:r w:rsidRPr="0077504F">
              <w:rPr>
                <w:sz w:val="16"/>
                <w:szCs w:val="16"/>
              </w:rPr>
              <w:t>nee</w:t>
            </w:r>
          </w:p>
        </w:tc>
        <w:tc>
          <w:tcPr>
            <w:tcW w:w="1280" w:type="dxa"/>
            <w:gridSpan w:val="4"/>
            <w:shd w:val="clear" w:color="auto" w:fill="D9D9D9" w:themeFill="background1" w:themeFillShade="D9"/>
          </w:tcPr>
          <w:p w:rsidR="0077504F" w:rsidRPr="0077504F" w:rsidRDefault="0077504F">
            <w:pPr>
              <w:rPr>
                <w:sz w:val="16"/>
                <w:szCs w:val="16"/>
              </w:rPr>
            </w:pPr>
            <w:r w:rsidRPr="0077504F">
              <w:rPr>
                <w:sz w:val="16"/>
                <w:szCs w:val="16"/>
              </w:rPr>
              <w:t>datum</w:t>
            </w:r>
          </w:p>
        </w:tc>
        <w:tc>
          <w:tcPr>
            <w:tcW w:w="1133" w:type="dxa"/>
            <w:shd w:val="clear" w:color="auto" w:fill="FFFFFF" w:themeFill="background1"/>
          </w:tcPr>
          <w:p w:rsidR="0077504F" w:rsidRPr="00C826EA" w:rsidRDefault="0077504F">
            <w:pPr>
              <w:rPr>
                <w:i/>
                <w:sz w:val="16"/>
                <w:szCs w:val="16"/>
              </w:rPr>
            </w:pPr>
          </w:p>
        </w:tc>
      </w:tr>
      <w:tr w:rsidR="001452E8" w:rsidRPr="00C826EA" w:rsidTr="00DD1314">
        <w:tc>
          <w:tcPr>
            <w:tcW w:w="3932" w:type="dxa"/>
            <w:shd w:val="clear" w:color="auto" w:fill="FFFFFF" w:themeFill="background1"/>
          </w:tcPr>
          <w:p w:rsidR="001452E8" w:rsidRPr="0077504F" w:rsidRDefault="0077504F">
            <w:r w:rsidRPr="0077504F">
              <w:t>Concrete wijziging</w:t>
            </w:r>
          </w:p>
        </w:tc>
        <w:tc>
          <w:tcPr>
            <w:tcW w:w="5333" w:type="dxa"/>
            <w:gridSpan w:val="15"/>
            <w:shd w:val="clear" w:color="auto" w:fill="FFFFFF" w:themeFill="background1"/>
          </w:tcPr>
          <w:p w:rsidR="001452E8" w:rsidRPr="00C826EA" w:rsidRDefault="00602EBB">
            <w:pPr>
              <w:rPr>
                <w:i/>
                <w:sz w:val="16"/>
                <w:szCs w:val="16"/>
              </w:rPr>
            </w:pPr>
            <w:r>
              <w:rPr>
                <w:i/>
                <w:sz w:val="16"/>
                <w:szCs w:val="16"/>
              </w:rPr>
              <w:t>&lt;&lt;concrete uitwerking wijziging&gt;&gt;</w:t>
            </w:r>
          </w:p>
        </w:tc>
      </w:tr>
      <w:tr w:rsidR="001452E8" w:rsidRPr="00C826EA" w:rsidTr="00DD1314">
        <w:tc>
          <w:tcPr>
            <w:tcW w:w="3932" w:type="dxa"/>
            <w:shd w:val="clear" w:color="auto" w:fill="FFFFFF" w:themeFill="background1"/>
          </w:tcPr>
          <w:p w:rsidR="001452E8" w:rsidRPr="00602EBB" w:rsidRDefault="00602EBB">
            <w:r w:rsidRPr="00602EBB">
              <w:t>Opmerkingen</w:t>
            </w:r>
          </w:p>
        </w:tc>
        <w:tc>
          <w:tcPr>
            <w:tcW w:w="5333" w:type="dxa"/>
            <w:gridSpan w:val="15"/>
            <w:shd w:val="clear" w:color="auto" w:fill="FFFFFF" w:themeFill="background1"/>
          </w:tcPr>
          <w:p w:rsidR="001452E8" w:rsidRPr="00C826EA" w:rsidRDefault="00602EBB">
            <w:pPr>
              <w:rPr>
                <w:i/>
                <w:sz w:val="16"/>
                <w:szCs w:val="16"/>
              </w:rPr>
            </w:pPr>
            <w:r>
              <w:rPr>
                <w:i/>
                <w:sz w:val="16"/>
                <w:szCs w:val="16"/>
              </w:rPr>
              <w:t>&lt;&lt;eventuele aanvullende opmerkingen&gt;&gt;</w:t>
            </w:r>
          </w:p>
        </w:tc>
      </w:tr>
    </w:tbl>
    <w:p w:rsidR="00F63639" w:rsidRDefault="00F63639"/>
    <w:p w:rsidR="00987635" w:rsidRDefault="00987635"/>
    <w:p w:rsidR="00987635" w:rsidRDefault="00987635">
      <w:pPr>
        <w:rPr>
          <w:b/>
        </w:rPr>
      </w:pPr>
      <w:r>
        <w:rPr>
          <w:b/>
        </w:rPr>
        <w:t>BIJLAGE</w:t>
      </w:r>
      <w:r w:rsidRPr="00987635">
        <w:rPr>
          <w:b/>
        </w:rPr>
        <w:t xml:space="preserve"> (optioneel)</w:t>
      </w:r>
    </w:p>
    <w:p w:rsidR="00987635" w:rsidRPr="00987635" w:rsidRDefault="00987635">
      <w:pPr>
        <w:rPr>
          <w:b/>
        </w:rPr>
      </w:pPr>
    </w:p>
    <w:sectPr w:rsidR="00987635" w:rsidRPr="00987635" w:rsidSect="00F6363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8448FF"/>
    <w:multiLevelType w:val="hybridMultilevel"/>
    <w:tmpl w:val="B4ACA70C"/>
    <w:lvl w:ilvl="0" w:tplc="7AFA6FFC">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0C0276"/>
    <w:rsid w:val="000617F8"/>
    <w:rsid w:val="00093387"/>
    <w:rsid w:val="000944CA"/>
    <w:rsid w:val="000C0276"/>
    <w:rsid w:val="000C5286"/>
    <w:rsid w:val="000D7924"/>
    <w:rsid w:val="000E3AD0"/>
    <w:rsid w:val="001452E8"/>
    <w:rsid w:val="0016545C"/>
    <w:rsid w:val="00171EF6"/>
    <w:rsid w:val="00173195"/>
    <w:rsid w:val="00194F9C"/>
    <w:rsid w:val="001A730C"/>
    <w:rsid w:val="001B2494"/>
    <w:rsid w:val="00204FA3"/>
    <w:rsid w:val="00260763"/>
    <w:rsid w:val="00262BFC"/>
    <w:rsid w:val="002A0FCC"/>
    <w:rsid w:val="002C41B4"/>
    <w:rsid w:val="00374461"/>
    <w:rsid w:val="00385C8A"/>
    <w:rsid w:val="003F077E"/>
    <w:rsid w:val="003F7842"/>
    <w:rsid w:val="004C38EB"/>
    <w:rsid w:val="004F2E2B"/>
    <w:rsid w:val="005E25DA"/>
    <w:rsid w:val="005E2EFF"/>
    <w:rsid w:val="005E7A86"/>
    <w:rsid w:val="00602EBB"/>
    <w:rsid w:val="00610683"/>
    <w:rsid w:val="006836BB"/>
    <w:rsid w:val="006B1453"/>
    <w:rsid w:val="006C5E75"/>
    <w:rsid w:val="00721711"/>
    <w:rsid w:val="00746B6F"/>
    <w:rsid w:val="0077504F"/>
    <w:rsid w:val="007C7A84"/>
    <w:rsid w:val="009437CE"/>
    <w:rsid w:val="00987635"/>
    <w:rsid w:val="00996A42"/>
    <w:rsid w:val="00A93263"/>
    <w:rsid w:val="00B3712B"/>
    <w:rsid w:val="00B433CA"/>
    <w:rsid w:val="00BD55E1"/>
    <w:rsid w:val="00BE4451"/>
    <w:rsid w:val="00C527A9"/>
    <w:rsid w:val="00C61770"/>
    <w:rsid w:val="00C826EA"/>
    <w:rsid w:val="00C921CA"/>
    <w:rsid w:val="00CF5EEB"/>
    <w:rsid w:val="00D11302"/>
    <w:rsid w:val="00D12689"/>
    <w:rsid w:val="00D37A05"/>
    <w:rsid w:val="00DD1314"/>
    <w:rsid w:val="00DF6292"/>
    <w:rsid w:val="00E17D09"/>
    <w:rsid w:val="00E343B6"/>
    <w:rsid w:val="00EA04D4"/>
    <w:rsid w:val="00EA41C5"/>
    <w:rsid w:val="00EC1A7A"/>
    <w:rsid w:val="00ED7BDA"/>
    <w:rsid w:val="00EF24AB"/>
    <w:rsid w:val="00F63639"/>
    <w:rsid w:val="00F9059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446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C02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jstalinea">
    <w:name w:val="List Paragraph"/>
    <w:basedOn w:val="Standaard"/>
    <w:uiPriority w:val="34"/>
    <w:qFormat/>
    <w:rsid w:val="005E2E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C02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package" Target="embeddings/Microsoft_Office_Word-document1.doc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BCA10-8850-47A6-9F1B-BEEC12739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506</Words>
  <Characters>2789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Debat_E</dc:creator>
  <cp:lastModifiedBy>Debat_E</cp:lastModifiedBy>
  <cp:revision>15</cp:revision>
  <dcterms:created xsi:type="dcterms:W3CDTF">2011-06-17T10:05:00Z</dcterms:created>
  <dcterms:modified xsi:type="dcterms:W3CDTF">2011-08-09T08:40:00Z</dcterms:modified>
</cp:coreProperties>
</file>